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DA" w:rsidRDefault="00FE60DA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527332</wp:posOffset>
            </wp:positionH>
            <wp:positionV relativeFrom="paragraph">
              <wp:posOffset>4021</wp:posOffset>
            </wp:positionV>
            <wp:extent cx="4109085" cy="3767455"/>
            <wp:effectExtent l="0" t="0" r="5715" b="4445"/>
            <wp:wrapThrough wrapText="bothSides">
              <wp:wrapPolygon edited="0">
                <wp:start x="0" y="1529"/>
                <wp:lineTo x="0" y="21516"/>
                <wp:lineTo x="21530" y="21516"/>
                <wp:lineTo x="21530" y="1529"/>
                <wp:lineTo x="0" y="1529"/>
              </wp:wrapPolygon>
            </wp:wrapThrough>
            <wp:docPr id="3" name="תמונה 3" descr="رسومات عن حالات المادة - صور حالات المادة وتحولاتها ⋆ بالعربي نتع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رسومات عن حالات المادة - صور حالات المادة وتحولاتها ⋆ بالعربي نتعلم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4" t="-8030" r="824" b="8030"/>
                    <a:stretch/>
                  </pic:blipFill>
                  <pic:spPr bwMode="auto">
                    <a:xfrm>
                      <a:off x="0" y="0"/>
                      <a:ext cx="4109085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0DA" w:rsidRDefault="00FE60DA"/>
    <w:p w:rsidR="00FE60DA" w:rsidRPr="00FE60DA" w:rsidRDefault="00FE60DA" w:rsidP="00FE60DA"/>
    <w:p w:rsidR="00FE60DA" w:rsidRPr="00FE60DA" w:rsidRDefault="00FE60DA" w:rsidP="00FE60DA"/>
    <w:p w:rsidR="00FE60DA" w:rsidRPr="00FE60DA" w:rsidRDefault="00FE60DA" w:rsidP="00FE60DA"/>
    <w:p w:rsidR="00FE60DA" w:rsidRPr="00FE60DA" w:rsidRDefault="00FE60DA" w:rsidP="00FE60DA"/>
    <w:p w:rsidR="00FE60DA" w:rsidRPr="00FE60DA" w:rsidRDefault="00FE60DA" w:rsidP="00FE60DA"/>
    <w:p w:rsidR="00FE60DA" w:rsidRPr="00FE60DA" w:rsidRDefault="00FE60DA" w:rsidP="00FE60DA"/>
    <w:p w:rsidR="00FE60DA" w:rsidRPr="00FE60DA" w:rsidRDefault="00FE60DA" w:rsidP="00FE60DA"/>
    <w:p w:rsidR="00FE60DA" w:rsidRPr="00FE60DA" w:rsidRDefault="00FE60DA" w:rsidP="00FE60DA"/>
    <w:p w:rsidR="00FE60DA" w:rsidRPr="00FE60DA" w:rsidRDefault="00FE60DA" w:rsidP="00FE60DA"/>
    <w:p w:rsidR="00FE60DA" w:rsidRPr="00FE60DA" w:rsidRDefault="00FE60DA" w:rsidP="00FE60DA"/>
    <w:p w:rsidR="00FE60DA" w:rsidRPr="00FE60DA" w:rsidRDefault="00FE60DA" w:rsidP="00FE60DA"/>
    <w:p w:rsidR="00FE60DA" w:rsidRPr="00FE60DA" w:rsidRDefault="00FE60DA" w:rsidP="00FE60DA"/>
    <w:p w:rsidR="00FE60DA" w:rsidRPr="00FE60DA" w:rsidRDefault="00FE60DA" w:rsidP="00FE60DA"/>
    <w:p w:rsidR="00FE60DA" w:rsidRDefault="00FE60DA" w:rsidP="00FE60DA">
      <w:pPr>
        <w:rPr>
          <w:sz w:val="32"/>
          <w:szCs w:val="32"/>
          <w:lang w:bidi="ar-SA"/>
        </w:rPr>
      </w:pPr>
      <w:r w:rsidRPr="00FE60DA">
        <w:rPr>
          <w:rFonts w:hint="cs"/>
          <w:sz w:val="32"/>
          <w:szCs w:val="32"/>
          <w:highlight w:val="yellow"/>
          <w:rtl/>
          <w:lang w:bidi="ar-SA"/>
        </w:rPr>
        <w:t>الفرق بين حالات المادة</w:t>
      </w:r>
    </w:p>
    <w:tbl>
      <w:tblPr>
        <w:tblStyle w:val="a7"/>
        <w:tblpPr w:leftFromText="180" w:rightFromText="180" w:vertAnchor="text" w:horzAnchor="margin" w:tblpY="120"/>
        <w:bidiVisual/>
        <w:tblW w:w="8400" w:type="dxa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</w:tblGrid>
      <w:tr w:rsidR="00DA2F4F" w:rsidTr="00DA2F4F">
        <w:trPr>
          <w:trHeight w:val="1025"/>
        </w:trPr>
        <w:tc>
          <w:tcPr>
            <w:tcW w:w="2100" w:type="dxa"/>
          </w:tcPr>
          <w:p w:rsidR="00DA2F4F" w:rsidRDefault="00DA2F4F" w:rsidP="00DA2F4F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المادة الصلبة</w:t>
            </w: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المادة السائلة </w:t>
            </w:r>
          </w:p>
        </w:tc>
        <w:tc>
          <w:tcPr>
            <w:tcW w:w="2100" w:type="dxa"/>
          </w:tcPr>
          <w:p w:rsidR="00DA2F4F" w:rsidRDefault="00DA2F4F" w:rsidP="00DA2F4F">
            <w:pPr>
              <w:rPr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المادة الغازية</w:t>
            </w:r>
          </w:p>
        </w:tc>
      </w:tr>
      <w:tr w:rsidR="00DA2F4F" w:rsidTr="00DA2F4F">
        <w:trPr>
          <w:trHeight w:val="1074"/>
        </w:trPr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الشكل</w:t>
            </w: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شكل ثابت</w:t>
            </w: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ليس لها شكل ثابت</w:t>
            </w: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ليس لها شكل ثابت</w:t>
            </w:r>
          </w:p>
        </w:tc>
      </w:tr>
      <w:tr w:rsidR="00DA2F4F" w:rsidTr="00DA2F4F">
        <w:trPr>
          <w:trHeight w:val="1025"/>
        </w:trPr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الحجم</w:t>
            </w: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ثابت</w:t>
            </w: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حجم ثابت</w:t>
            </w: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ليس لها حجم ثابت</w:t>
            </w:r>
          </w:p>
        </w:tc>
      </w:tr>
      <w:tr w:rsidR="00DA2F4F" w:rsidTr="00DA2F4F">
        <w:trPr>
          <w:trHeight w:val="1025"/>
        </w:trPr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البعد بين الجسيمات </w:t>
            </w: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الجسيمات متراصة</w:t>
            </w: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الجسيمات متقاربة</w:t>
            </w: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الجسيمات متباعدة</w:t>
            </w:r>
          </w:p>
        </w:tc>
      </w:tr>
      <w:tr w:rsidR="00DA2F4F" w:rsidTr="00DA2F4F">
        <w:trPr>
          <w:trHeight w:val="1025"/>
        </w:trPr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الكتلة</w:t>
            </w: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ثابتة</w:t>
            </w: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ثابتة</w:t>
            </w:r>
          </w:p>
        </w:tc>
        <w:tc>
          <w:tcPr>
            <w:tcW w:w="2100" w:type="dxa"/>
          </w:tcPr>
          <w:p w:rsidR="00DA2F4F" w:rsidRDefault="00DA2F4F" w:rsidP="00DA2F4F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ثابتة</w:t>
            </w:r>
          </w:p>
        </w:tc>
      </w:tr>
    </w:tbl>
    <w:p w:rsidR="00FE60DA" w:rsidRDefault="00FE60DA" w:rsidP="00FE60DA">
      <w:pPr>
        <w:rPr>
          <w:sz w:val="32"/>
          <w:szCs w:val="32"/>
          <w:rtl/>
          <w:lang w:bidi="ar-SA"/>
        </w:rPr>
      </w:pPr>
    </w:p>
    <w:p w:rsidR="00DA2F4F" w:rsidRDefault="00DA2F4F" w:rsidP="00DA2F4F">
      <w:pPr>
        <w:spacing w:line="360" w:lineRule="auto"/>
        <w:rPr>
          <w:rFonts w:hint="cs"/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lastRenderedPageBreak/>
        <w:t>اكمل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الجمل التالية: </w:t>
      </w:r>
    </w:p>
    <w:p w:rsidR="00DA2F4F" w:rsidRPr="00DA2F4F" w:rsidRDefault="00DA2F4F" w:rsidP="00DA2F4F">
      <w:pPr>
        <w:pStyle w:val="a8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حالات المادة الثلاث </w:t>
      </w:r>
      <w:proofErr w:type="gramStart"/>
      <w:r>
        <w:rPr>
          <w:rFonts w:hint="cs"/>
          <w:sz w:val="32"/>
          <w:szCs w:val="32"/>
          <w:rtl/>
          <w:lang w:bidi="ar-SA"/>
        </w:rPr>
        <w:t>هي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_______ ، _____ ، _______ </w:t>
      </w:r>
    </w:p>
    <w:p w:rsidR="00BA6A30" w:rsidRDefault="00DA2F4F" w:rsidP="00DA2F4F">
      <w:pPr>
        <w:pStyle w:val="a8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تتكون المادة من أجزاء صغيرة </w:t>
      </w:r>
      <w:proofErr w:type="gramStart"/>
      <w:r>
        <w:rPr>
          <w:rFonts w:hint="cs"/>
          <w:sz w:val="32"/>
          <w:szCs w:val="32"/>
          <w:rtl/>
          <w:lang w:bidi="ar-SA"/>
        </w:rPr>
        <w:t>تسمي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________ </w:t>
      </w:r>
    </w:p>
    <w:p w:rsidR="00DA2F4F" w:rsidRDefault="00DA2F4F" w:rsidP="00DA2F4F">
      <w:pPr>
        <w:pStyle w:val="a8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حجم المادة هو _______ الذي تشغله المادة </w:t>
      </w:r>
    </w:p>
    <w:p w:rsidR="00DA2F4F" w:rsidRDefault="00DA2F4F" w:rsidP="00DA2F4F">
      <w:pPr>
        <w:pStyle w:val="a8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كتلة الجسم هي كمية _________ في هذا </w:t>
      </w:r>
      <w:proofErr w:type="gramStart"/>
      <w:r>
        <w:rPr>
          <w:rFonts w:hint="cs"/>
          <w:sz w:val="32"/>
          <w:szCs w:val="32"/>
          <w:rtl/>
          <w:lang w:bidi="ar-SA"/>
        </w:rPr>
        <w:t>الجسم .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DA2F4F" w:rsidRDefault="00DA2F4F" w:rsidP="00DA2F4F">
      <w:pPr>
        <w:pStyle w:val="a8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</w:t>
      </w:r>
      <w:proofErr w:type="gramStart"/>
      <w:r>
        <w:rPr>
          <w:rFonts w:hint="cs"/>
          <w:sz w:val="32"/>
          <w:szCs w:val="32"/>
          <w:rtl/>
          <w:lang w:bidi="ar-SA"/>
        </w:rPr>
        <w:t>_ ،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_________ هما مثالان على مادة صلبة </w:t>
      </w:r>
    </w:p>
    <w:p w:rsidR="00DA2F4F" w:rsidRDefault="00DA2F4F" w:rsidP="00DA2F4F">
      <w:pPr>
        <w:pStyle w:val="a8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________، ________ هما مثالان على مادة سائلة  </w:t>
      </w:r>
    </w:p>
    <w:p w:rsidR="00DA2F4F" w:rsidRDefault="00DA2F4F" w:rsidP="00DA2F4F">
      <w:pPr>
        <w:pStyle w:val="a8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_______، _________ هما مثالان على مادة غازية </w:t>
      </w:r>
    </w:p>
    <w:p w:rsidR="00F241EF" w:rsidRDefault="00F241EF" w:rsidP="00F241EF">
      <w:pPr>
        <w:pStyle w:val="a8"/>
        <w:rPr>
          <w:sz w:val="32"/>
          <w:szCs w:val="32"/>
          <w:rtl/>
          <w:lang w:bidi="ar-SA"/>
        </w:rPr>
      </w:pPr>
    </w:p>
    <w:p w:rsidR="00DA2F4F" w:rsidRPr="00DA2F4F" w:rsidRDefault="00DA2F4F" w:rsidP="00F241EF">
      <w:pPr>
        <w:pStyle w:val="a8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مخزن </w:t>
      </w:r>
      <w:proofErr w:type="gramStart"/>
      <w:r>
        <w:rPr>
          <w:rFonts w:hint="cs"/>
          <w:sz w:val="32"/>
          <w:szCs w:val="32"/>
          <w:rtl/>
          <w:lang w:bidi="ar-SA"/>
        </w:rPr>
        <w:t xml:space="preserve">الكلمات: </w:t>
      </w:r>
      <w:r w:rsidR="00F241EF">
        <w:rPr>
          <w:rFonts w:hint="cs"/>
          <w:sz w:val="32"/>
          <w:szCs w:val="32"/>
          <w:rtl/>
          <w:lang w:bidi="ar-SA"/>
        </w:rPr>
        <w:t xml:space="preserve"> الصلب</w:t>
      </w:r>
      <w:proofErr w:type="gramEnd"/>
      <w:r w:rsidR="00F241EF">
        <w:rPr>
          <w:rFonts w:hint="cs"/>
          <w:sz w:val="32"/>
          <w:szCs w:val="32"/>
          <w:rtl/>
          <w:lang w:bidi="ar-SA"/>
        </w:rPr>
        <w:t xml:space="preserve">، المادة، الثلج، العصير، جسيمات، </w:t>
      </w:r>
      <w:r w:rsidR="0044240D">
        <w:rPr>
          <w:rFonts w:hint="cs"/>
          <w:sz w:val="32"/>
          <w:szCs w:val="32"/>
          <w:rtl/>
          <w:lang w:bidi="ar-SA"/>
        </w:rPr>
        <w:t xml:space="preserve">الكرسي، الهواء، السائل، الحيز، الحليب، الدخان، الغاز </w:t>
      </w:r>
      <w:bookmarkStart w:id="0" w:name="_GoBack"/>
      <w:bookmarkEnd w:id="0"/>
    </w:p>
    <w:sectPr w:rsidR="00DA2F4F" w:rsidRPr="00DA2F4F" w:rsidSect="00FF1958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80" w:rsidRDefault="001B5380" w:rsidP="00FE60DA">
      <w:pPr>
        <w:spacing w:after="0" w:line="240" w:lineRule="auto"/>
      </w:pPr>
      <w:r>
        <w:separator/>
      </w:r>
    </w:p>
  </w:endnote>
  <w:endnote w:type="continuationSeparator" w:id="0">
    <w:p w:rsidR="001B5380" w:rsidRDefault="001B5380" w:rsidP="00FE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80" w:rsidRDefault="001B5380" w:rsidP="00FE60DA">
      <w:pPr>
        <w:spacing w:after="0" w:line="240" w:lineRule="auto"/>
      </w:pPr>
      <w:r>
        <w:separator/>
      </w:r>
    </w:p>
  </w:footnote>
  <w:footnote w:type="continuationSeparator" w:id="0">
    <w:p w:rsidR="001B5380" w:rsidRDefault="001B5380" w:rsidP="00FE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0DA" w:rsidRDefault="00FE60DA">
    <w:pPr>
      <w:pStyle w:val="a3"/>
    </w:pPr>
    <w:r w:rsidRPr="00FE60DA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-449650</wp:posOffset>
          </wp:positionV>
          <wp:extent cx="5274310" cy="996167"/>
          <wp:effectExtent l="0" t="0" r="2540" b="0"/>
          <wp:wrapThrough wrapText="bothSides">
            <wp:wrapPolygon edited="0">
              <wp:start x="0" y="0"/>
              <wp:lineTo x="0" y="21077"/>
              <wp:lineTo x="21532" y="21077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D049F"/>
    <w:multiLevelType w:val="hybridMultilevel"/>
    <w:tmpl w:val="659C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DA"/>
    <w:rsid w:val="001B5380"/>
    <w:rsid w:val="0044240D"/>
    <w:rsid w:val="00BA6A30"/>
    <w:rsid w:val="00DA2F4F"/>
    <w:rsid w:val="00F241EF"/>
    <w:rsid w:val="00FE60DA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C56D11-551D-44DC-8DB1-691A432D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E60DA"/>
  </w:style>
  <w:style w:type="paragraph" w:styleId="a5">
    <w:name w:val="footer"/>
    <w:basedOn w:val="a"/>
    <w:link w:val="a6"/>
    <w:uiPriority w:val="99"/>
    <w:unhideWhenUsed/>
    <w:rsid w:val="00FE6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E60DA"/>
  </w:style>
  <w:style w:type="table" w:styleId="a7">
    <w:name w:val="Table Grid"/>
    <w:basedOn w:val="a1"/>
    <w:uiPriority w:val="39"/>
    <w:rsid w:val="00FE6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123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dcterms:created xsi:type="dcterms:W3CDTF">2020-10-03T09:01:00Z</dcterms:created>
  <dcterms:modified xsi:type="dcterms:W3CDTF">2020-10-03T09:35:00Z</dcterms:modified>
</cp:coreProperties>
</file>