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22FE3" w14:textId="0DA343B9" w:rsidR="00426984" w:rsidRDefault="00426984">
      <w:pPr>
        <w:rPr>
          <w:rtl/>
        </w:rPr>
      </w:pPr>
    </w:p>
    <w:p w14:paraId="4AF4FB83" w14:textId="77777777" w:rsidR="004B3EC3" w:rsidRDefault="004B3EC3" w:rsidP="004B3EC3">
      <w:pPr>
        <w:jc w:val="center"/>
        <w:rPr>
          <w:rFonts w:cstheme="minorHAnsi"/>
          <w:color w:val="FF0000"/>
          <w:sz w:val="40"/>
          <w:szCs w:val="40"/>
          <w:rtl/>
          <w:lang w:bidi="ar-SA"/>
        </w:rPr>
      </w:pPr>
      <w:r w:rsidRPr="00606ED6">
        <w:rPr>
          <w:rFonts w:cstheme="minorHAnsi"/>
          <w:color w:val="FF0000"/>
          <w:sz w:val="40"/>
          <w:szCs w:val="40"/>
          <w:rtl/>
          <w:lang w:bidi="ar-SA"/>
        </w:rPr>
        <w:t>موضوع العلوم</w:t>
      </w:r>
    </w:p>
    <w:p w14:paraId="4B69CBA0" w14:textId="7290002B" w:rsidR="004B3EC3" w:rsidRPr="0039088A" w:rsidRDefault="009A6CDD">
      <w:pPr>
        <w:rPr>
          <w:b/>
          <w:bCs/>
          <w:color w:val="FF0000"/>
          <w:sz w:val="40"/>
          <w:szCs w:val="40"/>
          <w:rtl/>
          <w:lang w:bidi="ar-SA"/>
        </w:rPr>
      </w:pPr>
      <w:r>
        <w:rPr>
          <w:rFonts w:hint="cs"/>
          <w:rtl/>
          <w:lang w:bidi="ar-SA"/>
        </w:rPr>
        <w:t xml:space="preserve">  </w:t>
      </w:r>
      <w:r w:rsidRPr="0039088A">
        <w:rPr>
          <w:rFonts w:hint="cs"/>
          <w:b/>
          <w:bCs/>
          <w:color w:val="FF0000"/>
          <w:sz w:val="40"/>
          <w:szCs w:val="40"/>
          <w:rtl/>
          <w:lang w:bidi="ar-SA"/>
        </w:rPr>
        <w:t xml:space="preserve">الكتلة </w:t>
      </w:r>
    </w:p>
    <w:p w14:paraId="6CCB95E2" w14:textId="1A56D926" w:rsidR="009A6CDD" w:rsidRPr="0039088A" w:rsidRDefault="009A6CDD">
      <w:pPr>
        <w:rPr>
          <w:sz w:val="28"/>
          <w:szCs w:val="28"/>
          <w:rtl/>
          <w:lang w:bidi="ar-SA"/>
        </w:rPr>
      </w:pPr>
      <w:r w:rsidRPr="0039088A">
        <w:rPr>
          <w:rFonts w:hint="cs"/>
          <w:sz w:val="28"/>
          <w:szCs w:val="28"/>
          <w:rtl/>
          <w:lang w:bidi="ar-SA"/>
        </w:rPr>
        <w:t>تعلمنا سابقا بان كمية المادة في الجسم هي الكتلة الجسم.</w:t>
      </w:r>
    </w:p>
    <w:p w14:paraId="7613D538" w14:textId="6F4AD7E7" w:rsidR="009A6CDD" w:rsidRPr="0039088A" w:rsidRDefault="009A6CDD">
      <w:pPr>
        <w:rPr>
          <w:sz w:val="28"/>
          <w:szCs w:val="28"/>
          <w:rtl/>
          <w:lang w:bidi="ar-SA"/>
        </w:rPr>
      </w:pPr>
      <w:r w:rsidRPr="0039088A">
        <w:rPr>
          <w:rFonts w:hint="cs"/>
          <w:sz w:val="28"/>
          <w:szCs w:val="28"/>
          <w:rtl/>
          <w:lang w:bidi="ar-SA"/>
        </w:rPr>
        <w:t>مثلا:</w:t>
      </w:r>
    </w:p>
    <w:p w14:paraId="2549B620" w14:textId="248FB01F" w:rsidR="009A6CDD" w:rsidRPr="0039088A" w:rsidRDefault="009A6CDD">
      <w:pPr>
        <w:rPr>
          <w:sz w:val="28"/>
          <w:szCs w:val="28"/>
          <w:rtl/>
          <w:lang w:bidi="ar-SA"/>
        </w:rPr>
      </w:pPr>
      <w:r w:rsidRPr="0039088A">
        <w:rPr>
          <w:rFonts w:hint="cs"/>
          <w:sz w:val="28"/>
          <w:szCs w:val="28"/>
          <w:rtl/>
          <w:lang w:bidi="ar-SA"/>
        </w:rPr>
        <w:t>كمية المادة في رغيف الخبز هي كتلة الرغيف.</w:t>
      </w:r>
    </w:p>
    <w:p w14:paraId="376451E1" w14:textId="1EA5FC8E" w:rsidR="009A6CDD" w:rsidRDefault="009A6CDD">
      <w:pPr>
        <w:rPr>
          <w:rtl/>
          <w:lang w:bidi="ar-SA"/>
        </w:rPr>
      </w:pPr>
    </w:p>
    <w:p w14:paraId="093E5F05" w14:textId="774C3181" w:rsidR="009A6CDD" w:rsidRPr="0039088A" w:rsidRDefault="009A6CDD">
      <w:pPr>
        <w:rPr>
          <w:b/>
          <w:bCs/>
          <w:color w:val="FF0000"/>
          <w:sz w:val="40"/>
          <w:szCs w:val="40"/>
          <w:rtl/>
          <w:lang w:bidi="ar-SA"/>
        </w:rPr>
      </w:pPr>
      <w:r w:rsidRPr="0039088A">
        <w:rPr>
          <w:rFonts w:hint="cs"/>
          <w:b/>
          <w:bCs/>
          <w:color w:val="FF0000"/>
          <w:sz w:val="40"/>
          <w:szCs w:val="40"/>
          <w:rtl/>
          <w:lang w:bidi="ar-SA"/>
        </w:rPr>
        <w:t>وحدات قياس الكتلة:</w:t>
      </w:r>
    </w:p>
    <w:p w14:paraId="41140BD0" w14:textId="4A71DB50" w:rsidR="009A6CDD" w:rsidRPr="0039088A" w:rsidRDefault="009A6CDD">
      <w:pPr>
        <w:rPr>
          <w:sz w:val="28"/>
          <w:szCs w:val="28"/>
          <w:rtl/>
          <w:lang w:bidi="ar-SA"/>
        </w:rPr>
      </w:pPr>
      <w:r w:rsidRPr="0039088A">
        <w:rPr>
          <w:rFonts w:hint="cs"/>
          <w:sz w:val="28"/>
          <w:szCs w:val="28"/>
          <w:rtl/>
          <w:lang w:bidi="ar-SA"/>
        </w:rPr>
        <w:t>الكيلو غرام</w:t>
      </w:r>
      <w:r w:rsidR="0039088A" w:rsidRPr="0039088A">
        <w:rPr>
          <w:rFonts w:hint="cs"/>
          <w:sz w:val="28"/>
          <w:szCs w:val="28"/>
          <w:rtl/>
          <w:lang w:bidi="ar-SA"/>
        </w:rPr>
        <w:t xml:space="preserve">  (</w:t>
      </w:r>
      <w:r w:rsidRPr="0039088A">
        <w:rPr>
          <w:rFonts w:hint="cs"/>
          <w:sz w:val="28"/>
          <w:szCs w:val="28"/>
          <w:rtl/>
          <w:lang w:bidi="ar-SA"/>
        </w:rPr>
        <w:t>كغم)</w:t>
      </w:r>
    </w:p>
    <w:p w14:paraId="12C7534A" w14:textId="6BC1ADD4" w:rsidR="009A6CDD" w:rsidRPr="0039088A" w:rsidRDefault="009A6CDD">
      <w:pPr>
        <w:rPr>
          <w:sz w:val="28"/>
          <w:szCs w:val="28"/>
          <w:rtl/>
          <w:lang w:bidi="ar-SA"/>
        </w:rPr>
      </w:pPr>
      <w:r w:rsidRPr="0039088A">
        <w:rPr>
          <w:rFonts w:hint="cs"/>
          <w:sz w:val="28"/>
          <w:szCs w:val="28"/>
          <w:rtl/>
          <w:lang w:bidi="ar-SA"/>
        </w:rPr>
        <w:t xml:space="preserve">غرام   </w:t>
      </w:r>
      <w:r w:rsidR="0039088A" w:rsidRPr="0039088A">
        <w:rPr>
          <w:rFonts w:hint="cs"/>
          <w:sz w:val="28"/>
          <w:szCs w:val="28"/>
          <w:rtl/>
          <w:lang w:bidi="ar-SA"/>
        </w:rPr>
        <w:t xml:space="preserve">  (</w:t>
      </w:r>
      <w:r w:rsidRPr="0039088A">
        <w:rPr>
          <w:rFonts w:hint="cs"/>
          <w:sz w:val="28"/>
          <w:szCs w:val="28"/>
          <w:rtl/>
          <w:lang w:bidi="ar-SA"/>
        </w:rPr>
        <w:t xml:space="preserve"> غ) </w:t>
      </w:r>
    </w:p>
    <w:p w14:paraId="596CA86D" w14:textId="4B5C77BF" w:rsidR="009A6CDD" w:rsidRPr="0039088A" w:rsidRDefault="009A6CDD">
      <w:pPr>
        <w:rPr>
          <w:sz w:val="28"/>
          <w:szCs w:val="28"/>
          <w:rtl/>
          <w:lang w:bidi="ar-SA"/>
        </w:rPr>
      </w:pPr>
      <w:r w:rsidRPr="0039088A">
        <w:rPr>
          <w:rFonts w:hint="cs"/>
          <w:sz w:val="28"/>
          <w:szCs w:val="28"/>
          <w:rtl/>
          <w:lang w:bidi="ar-SA"/>
        </w:rPr>
        <w:t>مليغرام</w:t>
      </w:r>
    </w:p>
    <w:p w14:paraId="356AA6AA" w14:textId="369E18A3" w:rsidR="009A6CDD" w:rsidRPr="0039088A" w:rsidRDefault="009A6CDD">
      <w:pPr>
        <w:rPr>
          <w:sz w:val="28"/>
          <w:szCs w:val="28"/>
          <w:rtl/>
          <w:lang w:bidi="ar-SA"/>
        </w:rPr>
      </w:pPr>
      <w:r w:rsidRPr="0039088A">
        <w:rPr>
          <w:rFonts w:hint="cs"/>
          <w:sz w:val="28"/>
          <w:szCs w:val="28"/>
          <w:rtl/>
          <w:lang w:bidi="ar-SA"/>
        </w:rPr>
        <w:t>طن</w:t>
      </w:r>
    </w:p>
    <w:p w14:paraId="6A23E5F3" w14:textId="7E399914" w:rsidR="009A6CDD" w:rsidRDefault="009A6CDD">
      <w:pPr>
        <w:rPr>
          <w:rtl/>
          <w:lang w:bidi="ar-SA"/>
        </w:rPr>
      </w:pPr>
    </w:p>
    <w:p w14:paraId="19CAE26C" w14:textId="194AC364" w:rsidR="009A6CDD" w:rsidRPr="0039088A" w:rsidRDefault="009A6CDD" w:rsidP="0039088A">
      <w:pPr>
        <w:rPr>
          <w:b/>
          <w:bCs/>
          <w:color w:val="FF0000"/>
          <w:sz w:val="40"/>
          <w:szCs w:val="40"/>
          <w:rtl/>
          <w:lang w:bidi="ar-SA"/>
        </w:rPr>
      </w:pPr>
      <w:r w:rsidRPr="0039088A">
        <w:rPr>
          <w:rFonts w:hint="cs"/>
          <w:b/>
          <w:bCs/>
          <w:color w:val="FF0000"/>
          <w:sz w:val="40"/>
          <w:szCs w:val="40"/>
          <w:rtl/>
          <w:lang w:bidi="ar-SA"/>
        </w:rPr>
        <w:t>وحدات قياس الكتلة:</w:t>
      </w:r>
    </w:p>
    <w:p w14:paraId="68710018" w14:textId="66D58A19" w:rsidR="009A6CDD" w:rsidRPr="0039088A" w:rsidRDefault="009A6CDD">
      <w:pPr>
        <w:rPr>
          <w:b/>
          <w:bCs/>
          <w:sz w:val="28"/>
          <w:szCs w:val="28"/>
          <w:rtl/>
          <w:lang w:bidi="ar-SA"/>
        </w:rPr>
      </w:pPr>
      <w:r w:rsidRPr="0039088A">
        <w:rPr>
          <w:rFonts w:hint="cs"/>
          <w:b/>
          <w:bCs/>
          <w:sz w:val="28"/>
          <w:szCs w:val="28"/>
          <w:rtl/>
          <w:lang w:bidi="ar-SA"/>
        </w:rPr>
        <w:t>1000 مليغرام =  1 غرام</w:t>
      </w:r>
    </w:p>
    <w:p w14:paraId="291FDBAB" w14:textId="4E153BB1" w:rsidR="009A6CDD" w:rsidRPr="0039088A" w:rsidRDefault="009A6CDD">
      <w:pPr>
        <w:rPr>
          <w:b/>
          <w:bCs/>
          <w:sz w:val="28"/>
          <w:szCs w:val="28"/>
          <w:rtl/>
          <w:lang w:bidi="ar-SA"/>
        </w:rPr>
      </w:pPr>
      <w:r w:rsidRPr="0039088A">
        <w:rPr>
          <w:rFonts w:hint="cs"/>
          <w:b/>
          <w:bCs/>
          <w:sz w:val="28"/>
          <w:szCs w:val="28"/>
          <w:rtl/>
          <w:lang w:bidi="ar-SA"/>
        </w:rPr>
        <w:t>1000 غرام = 1 كيلو غرام</w:t>
      </w:r>
    </w:p>
    <w:p w14:paraId="1F9FC241" w14:textId="10D55243" w:rsidR="009A6CDD" w:rsidRPr="0039088A" w:rsidRDefault="009A6CDD">
      <w:pPr>
        <w:rPr>
          <w:b/>
          <w:bCs/>
          <w:sz w:val="28"/>
          <w:szCs w:val="28"/>
          <w:rtl/>
          <w:lang w:bidi="ar-SA"/>
        </w:rPr>
      </w:pPr>
      <w:r w:rsidRPr="0039088A">
        <w:rPr>
          <w:rFonts w:hint="cs"/>
          <w:b/>
          <w:bCs/>
          <w:sz w:val="28"/>
          <w:szCs w:val="28"/>
          <w:rtl/>
          <w:lang w:bidi="ar-SA"/>
        </w:rPr>
        <w:t>1000 كيلو غرام = 1 طن</w:t>
      </w:r>
    </w:p>
    <w:p w14:paraId="62C18471" w14:textId="3502D46B" w:rsidR="009A6CDD" w:rsidRDefault="009A6CDD">
      <w:pPr>
        <w:rPr>
          <w:rtl/>
          <w:lang w:bidi="ar-SA"/>
        </w:rPr>
      </w:pPr>
    </w:p>
    <w:p w14:paraId="489BDFE4" w14:textId="2E292152" w:rsidR="009A6CDD" w:rsidRPr="0039088A" w:rsidRDefault="009A6CDD">
      <w:pPr>
        <w:rPr>
          <w:b/>
          <w:bCs/>
          <w:color w:val="FF0000"/>
          <w:sz w:val="40"/>
          <w:szCs w:val="40"/>
          <w:rtl/>
          <w:lang w:bidi="ar-SA"/>
        </w:rPr>
      </w:pPr>
      <w:r w:rsidRPr="0039088A">
        <w:rPr>
          <w:rFonts w:hint="cs"/>
          <w:b/>
          <w:bCs/>
          <w:color w:val="FF0000"/>
          <w:sz w:val="40"/>
          <w:szCs w:val="40"/>
          <w:rtl/>
          <w:lang w:bidi="ar-SA"/>
        </w:rPr>
        <w:t>أجهزة قياس الكتلة:</w:t>
      </w:r>
    </w:p>
    <w:p w14:paraId="7AF00906" w14:textId="7F0C2B31" w:rsidR="009A6CDD" w:rsidRPr="0039088A" w:rsidRDefault="009A6CDD">
      <w:pPr>
        <w:rPr>
          <w:sz w:val="28"/>
          <w:szCs w:val="28"/>
          <w:rtl/>
          <w:lang w:bidi="ar-SA"/>
        </w:rPr>
      </w:pPr>
      <w:r w:rsidRPr="0039088A">
        <w:rPr>
          <w:rFonts w:hint="cs"/>
          <w:sz w:val="28"/>
          <w:szCs w:val="28"/>
          <w:rtl/>
          <w:lang w:bidi="ar-SA"/>
        </w:rPr>
        <w:t>ميزان ذو كفتين</w:t>
      </w:r>
    </w:p>
    <w:p w14:paraId="10E1E087" w14:textId="6530DFFE" w:rsidR="009A6CDD" w:rsidRDefault="009A6CDD">
      <w:pPr>
        <w:rPr>
          <w:sz w:val="28"/>
          <w:szCs w:val="28"/>
          <w:rtl/>
          <w:lang w:bidi="ar-SA"/>
        </w:rPr>
      </w:pPr>
      <w:r w:rsidRPr="0039088A">
        <w:rPr>
          <w:rFonts w:hint="cs"/>
          <w:sz w:val="28"/>
          <w:szCs w:val="28"/>
          <w:rtl/>
          <w:lang w:bidi="ar-SA"/>
        </w:rPr>
        <w:t>ميزان كفة الي.</w:t>
      </w:r>
    </w:p>
    <w:p w14:paraId="1F0E0A0A" w14:textId="78A3D149" w:rsidR="00CD71ED" w:rsidRDefault="00CD71ED">
      <w:pPr>
        <w:rPr>
          <w:sz w:val="28"/>
          <w:szCs w:val="28"/>
          <w:rtl/>
          <w:lang w:bidi="ar-SA"/>
        </w:rPr>
      </w:pPr>
    </w:p>
    <w:p w14:paraId="3FA0CB71" w14:textId="16A97383" w:rsidR="00CD71ED" w:rsidRDefault="00CD71ED">
      <w:pPr>
        <w:rPr>
          <w:sz w:val="28"/>
          <w:szCs w:val="28"/>
          <w:rtl/>
          <w:lang w:bidi="ar-SA"/>
        </w:rPr>
      </w:pPr>
    </w:p>
    <w:p w14:paraId="7DC12AAC" w14:textId="1A07076B" w:rsidR="00CD71ED" w:rsidRDefault="00CD71ED">
      <w:pPr>
        <w:rPr>
          <w:sz w:val="28"/>
          <w:szCs w:val="28"/>
          <w:rtl/>
          <w:lang w:bidi="ar-SA"/>
        </w:rPr>
      </w:pPr>
    </w:p>
    <w:p w14:paraId="1AB4664B" w14:textId="78E0803D" w:rsidR="00CD71ED" w:rsidRDefault="00CD71E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1) اذكر اكبر وحدة قياس للكتلة .</w:t>
      </w:r>
    </w:p>
    <w:p w14:paraId="57A49826" w14:textId="35637CBD" w:rsidR="00CD71ED" w:rsidRDefault="00CD71ED">
      <w:pPr>
        <w:rPr>
          <w:sz w:val="28"/>
          <w:szCs w:val="28"/>
          <w:u w:val="thick"/>
          <w:rtl/>
          <w:lang w:bidi="ar-SA"/>
        </w:rPr>
      </w:pPr>
      <w:r>
        <w:rPr>
          <w:rFonts w:hint="cs"/>
          <w:sz w:val="28"/>
          <w:szCs w:val="28"/>
          <w:u w:val="single"/>
          <w:rtl/>
          <w:lang w:bidi="ar-SA"/>
        </w:rPr>
        <w:t xml:space="preserve">  </w:t>
      </w:r>
      <w:r>
        <w:rPr>
          <w:rFonts w:hint="cs"/>
          <w:sz w:val="28"/>
          <w:szCs w:val="28"/>
          <w:u w:val="thick"/>
          <w:rtl/>
          <w:lang w:bidi="ar-SA"/>
        </w:rPr>
        <w:t xml:space="preserve">                                     .</w:t>
      </w:r>
    </w:p>
    <w:p w14:paraId="44B5349A" w14:textId="76AFDEE5" w:rsidR="00CD71ED" w:rsidRDefault="00CD71ED">
      <w:pPr>
        <w:rPr>
          <w:sz w:val="28"/>
          <w:szCs w:val="28"/>
          <w:u w:val="thick"/>
          <w:rtl/>
          <w:lang w:bidi="ar-SA"/>
        </w:rPr>
      </w:pPr>
    </w:p>
    <w:p w14:paraId="5406E70F" w14:textId="1FE16B72" w:rsidR="00CD71ED" w:rsidRDefault="00CD71E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2) تحويل وحدات.</w:t>
      </w:r>
    </w:p>
    <w:p w14:paraId="25E3B6CD" w14:textId="2BE8ADC4" w:rsidR="00CD71ED" w:rsidRDefault="00CD71ED">
      <w:pPr>
        <w:rPr>
          <w:sz w:val="28"/>
          <w:szCs w:val="28"/>
          <w:rtl/>
          <w:lang w:bidi="ar-SA"/>
        </w:rPr>
      </w:pPr>
    </w:p>
    <w:p w14:paraId="185F0322" w14:textId="13E8A562" w:rsidR="00CD71ED" w:rsidRDefault="00CD71E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1000 غرام = ----------   كغم</w:t>
      </w:r>
    </w:p>
    <w:p w14:paraId="5F1D5A5F" w14:textId="2048FAC1" w:rsidR="00CD71ED" w:rsidRDefault="00CD71E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1000 كغم= ------------ طن</w:t>
      </w:r>
    </w:p>
    <w:p w14:paraId="2AC8720A" w14:textId="3439F366" w:rsidR="00CD71ED" w:rsidRDefault="00CD71E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1000 مليغرام = -------  غرام</w:t>
      </w:r>
    </w:p>
    <w:p w14:paraId="62F7605F" w14:textId="386635C2" w:rsidR="00CD71ED" w:rsidRDefault="00CD71E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2000 غرام = --------- كغم</w:t>
      </w:r>
    </w:p>
    <w:p w14:paraId="4429308A" w14:textId="0A32907E" w:rsidR="00CD71ED" w:rsidRPr="00CD71ED" w:rsidRDefault="00CD71E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3000 كغم= ---------- طن</w:t>
      </w:r>
      <w:bookmarkStart w:id="0" w:name="_GoBack"/>
      <w:bookmarkEnd w:id="0"/>
    </w:p>
    <w:p w14:paraId="697DCBF9" w14:textId="77777777" w:rsidR="00CD71ED" w:rsidRPr="0039088A" w:rsidRDefault="00CD71ED">
      <w:pPr>
        <w:rPr>
          <w:sz w:val="28"/>
          <w:szCs w:val="28"/>
          <w:rtl/>
          <w:lang w:bidi="ar-SA"/>
        </w:rPr>
      </w:pPr>
    </w:p>
    <w:p w14:paraId="43205767" w14:textId="4AC5D592" w:rsidR="009A6CDD" w:rsidRPr="0039088A" w:rsidRDefault="009A6CDD">
      <w:pPr>
        <w:rPr>
          <w:sz w:val="28"/>
          <w:szCs w:val="28"/>
          <w:rtl/>
          <w:lang w:bidi="ar-SA"/>
        </w:rPr>
      </w:pPr>
    </w:p>
    <w:p w14:paraId="229F2300" w14:textId="77777777" w:rsidR="009A6CDD" w:rsidRDefault="009A6CDD">
      <w:pPr>
        <w:rPr>
          <w:rFonts w:hint="cs"/>
          <w:rtl/>
          <w:lang w:bidi="ar-SA"/>
        </w:rPr>
      </w:pPr>
    </w:p>
    <w:sectPr w:rsidR="009A6CDD" w:rsidSect="007F0F65">
      <w:headerReference w:type="default" r:id="rId6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60BA" w14:textId="77777777" w:rsidR="005B1835" w:rsidRDefault="005B1835" w:rsidP="004B3EC3">
      <w:pPr>
        <w:spacing w:after="0" w:line="240" w:lineRule="auto"/>
      </w:pPr>
      <w:r>
        <w:separator/>
      </w:r>
    </w:p>
  </w:endnote>
  <w:endnote w:type="continuationSeparator" w:id="0">
    <w:p w14:paraId="28A4BA0A" w14:textId="77777777" w:rsidR="005B1835" w:rsidRDefault="005B1835" w:rsidP="004B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02196" w14:textId="77777777" w:rsidR="005B1835" w:rsidRDefault="005B1835" w:rsidP="004B3EC3">
      <w:pPr>
        <w:spacing w:after="0" w:line="240" w:lineRule="auto"/>
      </w:pPr>
      <w:r>
        <w:separator/>
      </w:r>
    </w:p>
  </w:footnote>
  <w:footnote w:type="continuationSeparator" w:id="0">
    <w:p w14:paraId="0191B313" w14:textId="77777777" w:rsidR="005B1835" w:rsidRDefault="005B1835" w:rsidP="004B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998F4" w14:textId="5CA99826" w:rsidR="004B3EC3" w:rsidRDefault="004B3EC3" w:rsidP="004B3EC3">
    <w:pPr>
      <w:pStyle w:val="a3"/>
      <w:jc w:val="center"/>
    </w:pPr>
    <w:r w:rsidRPr="000F6DD6">
      <w:rPr>
        <w:rFonts w:ascii="David" w:eastAsia="Calibri" w:hAnsi="David" w:cs="David"/>
        <w:b/>
        <w:bCs/>
        <w:noProof/>
        <w:sz w:val="28"/>
        <w:szCs w:val="28"/>
        <w:rtl/>
        <w:lang w:bidi="ar-SA"/>
      </w:rPr>
      <w:drawing>
        <wp:inline distT="0" distB="0" distL="0" distR="0" wp14:anchorId="713EDE2A" wp14:editId="13DDF4D6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84"/>
    <w:rsid w:val="0039088A"/>
    <w:rsid w:val="00426984"/>
    <w:rsid w:val="004B3EC3"/>
    <w:rsid w:val="005B1835"/>
    <w:rsid w:val="007F0F65"/>
    <w:rsid w:val="009A6CDD"/>
    <w:rsid w:val="00C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EA0A"/>
  <w15:chartTrackingRefBased/>
  <w15:docId w15:val="{254F6A6F-0F8B-46E3-97E2-3639405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E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EC3"/>
  </w:style>
  <w:style w:type="paragraph" w:styleId="a5">
    <w:name w:val="footer"/>
    <w:basedOn w:val="a"/>
    <w:link w:val="a6"/>
    <w:uiPriority w:val="99"/>
    <w:unhideWhenUsed/>
    <w:rsid w:val="004B3E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EC3"/>
  </w:style>
  <w:style w:type="paragraph" w:styleId="a7">
    <w:name w:val="List Paragraph"/>
    <w:basedOn w:val="a"/>
    <w:uiPriority w:val="34"/>
    <w:qFormat/>
    <w:rsid w:val="00CD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</Words>
  <Characters>469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9</cp:revision>
  <dcterms:created xsi:type="dcterms:W3CDTF">2020-10-11T05:43:00Z</dcterms:created>
  <dcterms:modified xsi:type="dcterms:W3CDTF">2020-10-11T06:04:00Z</dcterms:modified>
</cp:coreProperties>
</file>