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9DD" w:rsidRDefault="00FE29DD" w:rsidP="00FE29DD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צבע את האותיות:</w:t>
      </w:r>
    </w:p>
    <w:p w:rsidR="00FE29DD" w:rsidRDefault="00FE29DD" w:rsidP="00FE29DD">
      <w:pPr>
        <w:rPr>
          <w:rFonts w:hint="cs"/>
          <w:sz w:val="32"/>
          <w:szCs w:val="32"/>
          <w:rtl/>
        </w:rPr>
      </w:pPr>
    </w:p>
    <w:p w:rsidR="00FE29DD" w:rsidRDefault="00FE29DD" w:rsidP="00FE29DD">
      <w:pPr>
        <w:rPr>
          <w:rFonts w:hint="cs"/>
          <w:sz w:val="32"/>
          <w:szCs w:val="32"/>
          <w:rtl/>
        </w:rPr>
      </w:pPr>
      <w:r w:rsidRPr="00FF14EC">
        <w:rPr>
          <w:rFonts w:hint="cs"/>
          <w:noProof/>
          <w:sz w:val="32"/>
          <w:szCs w:val="32"/>
          <w:lang w:bidi="ar-SA"/>
        </w:rPr>
        <mc:AlternateContent>
          <mc:Choice Requires="wps">
            <w:drawing>
              <wp:inline distT="0" distB="0" distL="0" distR="0">
                <wp:extent cx="1172845" cy="1560195"/>
                <wp:effectExtent l="9525" t="9525" r="9525" b="9525"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72845" cy="15601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29DD" w:rsidRDefault="00FE29DD" w:rsidP="00FE29D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:lang w:bidi="he-I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ח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width:92.35pt;height:12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" filled="f" stroked="f">
                <o:lock v:ext="edit" shapetype="t"/>
                <v:textbox style="mso-fit-shape-to-text:t">
                  <w:txbxContent>
                    <w:p w:rsidR="00FE29DD" w:rsidRDefault="00FE29DD" w:rsidP="00FE29DD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:lang w:bidi="he-I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ח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cs"/>
          <w:sz w:val="32"/>
          <w:szCs w:val="32"/>
          <w:rtl/>
        </w:rPr>
        <w:t xml:space="preserve">                                </w:t>
      </w:r>
      <w:r w:rsidRPr="00FF14EC">
        <w:rPr>
          <w:rFonts w:hint="cs"/>
          <w:noProof/>
          <w:sz w:val="32"/>
          <w:szCs w:val="32"/>
          <w:lang w:bidi="ar-SA"/>
        </w:rPr>
        <mc:AlternateContent>
          <mc:Choice Requires="wps">
            <w:drawing>
              <wp:inline distT="0" distB="0" distL="0" distR="0">
                <wp:extent cx="1331595" cy="1630045"/>
                <wp:effectExtent l="9525" t="19050" r="9525" b="9525"/>
                <wp:docPr id="1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31595" cy="16300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29DD" w:rsidRDefault="00FE29DD" w:rsidP="00FE29D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uttman Yad-Brush" w:cs="Guttman Yad-Brush" w:hint="cs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:lang w:bidi="he-I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ח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תיבת טקסט 1" o:spid="_x0000_s1027" type="#_x0000_t202" style="width:104.85pt;height:1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" filled="f" stroked="f">
                <o:lock v:ext="edit" shapetype="t"/>
                <v:textbox style="mso-fit-shape-to-text:t">
                  <w:txbxContent>
                    <w:p w:rsidR="00FE29DD" w:rsidRDefault="00FE29DD" w:rsidP="00FE29DD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uttman Yad-Brush" w:cs="Guttman Yad-Brush" w:hint="cs"/>
                          <w:outline/>
                          <w:color w:val="000000"/>
                          <w:sz w:val="72"/>
                          <w:szCs w:val="72"/>
                          <w:rtl/>
                          <w:lang w:bidi="he-I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ח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E29DD" w:rsidRDefault="00FE29DD" w:rsidP="00FE29DD">
      <w:pPr>
        <w:rPr>
          <w:rFonts w:hint="cs"/>
          <w:sz w:val="32"/>
          <w:szCs w:val="32"/>
          <w:rtl/>
        </w:rPr>
      </w:pPr>
    </w:p>
    <w:p w:rsidR="00FE29DD" w:rsidRDefault="00FE29DD" w:rsidP="00FE29DD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כתוב את האות: ח</w:t>
      </w:r>
    </w:p>
    <w:p w:rsidR="00FE29DD" w:rsidRDefault="00FE29DD" w:rsidP="00FE29DD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______________________________________________________________________________________________________</w:t>
      </w:r>
    </w:p>
    <w:p w:rsidR="00FE29DD" w:rsidRDefault="00FE29DD" w:rsidP="00FE29DD">
      <w:pPr>
        <w:rPr>
          <w:rFonts w:hint="cs"/>
          <w:sz w:val="32"/>
          <w:szCs w:val="32"/>
          <w:rtl/>
        </w:rPr>
      </w:pPr>
    </w:p>
    <w:p w:rsidR="00FE29DD" w:rsidRDefault="00FE29DD" w:rsidP="00FE29DD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כתוב את האות: </w:t>
      </w:r>
      <w:r w:rsidRPr="00FF14EC">
        <w:rPr>
          <w:rFonts w:cs="Guttman Yad-Brush" w:hint="cs"/>
          <w:sz w:val="32"/>
          <w:szCs w:val="32"/>
          <w:rtl/>
        </w:rPr>
        <w:t>ח</w:t>
      </w:r>
    </w:p>
    <w:p w:rsidR="00FE29DD" w:rsidRDefault="00FE29DD" w:rsidP="00FE29DD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______________________________________________________________________________________________________</w:t>
      </w:r>
    </w:p>
    <w:p w:rsidR="00FE29DD" w:rsidRDefault="00FE29DD" w:rsidP="00FE29DD">
      <w:pPr>
        <w:rPr>
          <w:rFonts w:hint="cs"/>
          <w:sz w:val="32"/>
          <w:szCs w:val="32"/>
          <w:rtl/>
        </w:rPr>
      </w:pPr>
    </w:p>
    <w:p w:rsidR="00FE29DD" w:rsidRDefault="00FE29DD" w:rsidP="00FE29DD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הקף בעיגול את האות : ח </w:t>
      </w:r>
    </w:p>
    <w:p w:rsidR="00FE29DD" w:rsidRDefault="00FE29DD" w:rsidP="00FE29DD">
      <w:pPr>
        <w:rPr>
          <w:rFonts w:hint="cs"/>
          <w:sz w:val="32"/>
          <w:szCs w:val="32"/>
          <w:rtl/>
        </w:rPr>
      </w:pPr>
    </w:p>
    <w:p w:rsidR="00FE29DD" w:rsidRDefault="00FE29DD" w:rsidP="00FE29DD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חמור      חלב       חם     חום      מחברת     חבל   מחדד   מחק</w:t>
      </w:r>
    </w:p>
    <w:p w:rsidR="00FE29DD" w:rsidRDefault="00FE29DD" w:rsidP="00FE29DD">
      <w:pPr>
        <w:rPr>
          <w:rFonts w:hint="cs"/>
          <w:sz w:val="32"/>
          <w:szCs w:val="32"/>
          <w:rtl/>
        </w:rPr>
      </w:pPr>
    </w:p>
    <w:p w:rsidR="00FE29DD" w:rsidRDefault="00FE29DD" w:rsidP="00FE29DD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</w:t>
      </w:r>
    </w:p>
    <w:p w:rsidR="00FE29DD" w:rsidRDefault="00FE29DD" w:rsidP="00FE29DD">
      <w:pPr>
        <w:rPr>
          <w:rFonts w:hint="cs"/>
          <w:sz w:val="32"/>
          <w:szCs w:val="32"/>
          <w:rtl/>
        </w:rPr>
      </w:pPr>
    </w:p>
    <w:p w:rsidR="00FE29DD" w:rsidRDefault="00FE29DD" w:rsidP="00FE29DD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</w:t>
      </w:r>
      <w:r>
        <w:fldChar w:fldCharType="begin"/>
      </w:r>
      <w:r>
        <w:instrText xml:space="preserve"> INCLUDEPICTURE "http://www.edu-negev.gov.il/bs/gibsanit/or/h1.gif"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4pt;height:192pt">
            <v:imagedata r:id="rId4" r:href="rId5"/>
          </v:shape>
        </w:pict>
      </w:r>
      <w:r>
        <w:fldChar w:fldCharType="end"/>
      </w:r>
      <w:r>
        <w:rPr>
          <w:rFonts w:hint="cs"/>
          <w:sz w:val="32"/>
          <w:szCs w:val="32"/>
          <w:rtl/>
        </w:rPr>
        <w:t xml:space="preserve">  </w:t>
      </w:r>
    </w:p>
    <w:p w:rsidR="005223D8" w:rsidRDefault="005223D8" w:rsidP="00FE29DD">
      <w:pPr>
        <w:jc w:val="right"/>
        <w:rPr>
          <w:rtl/>
        </w:rPr>
      </w:pPr>
    </w:p>
    <w:p w:rsidR="00FE29DD" w:rsidRDefault="00FE29DD" w:rsidP="00FE29DD">
      <w:pPr>
        <w:jc w:val="right"/>
        <w:rPr>
          <w:rtl/>
        </w:rPr>
      </w:pPr>
    </w:p>
    <w:p w:rsidR="00FE29DD" w:rsidRDefault="00FE29DD" w:rsidP="00FE29DD">
      <w:pPr>
        <w:jc w:val="right"/>
        <w:rPr>
          <w:rtl/>
        </w:rPr>
      </w:pPr>
    </w:p>
    <w:p w:rsidR="00FE29DD" w:rsidRDefault="00FE29DD" w:rsidP="00FE29DD">
      <w:pPr>
        <w:jc w:val="right"/>
        <w:rPr>
          <w:rtl/>
        </w:rPr>
      </w:pPr>
    </w:p>
    <w:p w:rsidR="00FE29DD" w:rsidRDefault="00FE29DD" w:rsidP="00FE29DD">
      <w:pPr>
        <w:jc w:val="right"/>
        <w:rPr>
          <w:rtl/>
        </w:rPr>
      </w:pPr>
    </w:p>
    <w:p w:rsidR="00FE29DD" w:rsidRDefault="00FE29DD" w:rsidP="00FE29DD">
      <w:pPr>
        <w:jc w:val="right"/>
        <w:rPr>
          <w:rtl/>
        </w:rPr>
      </w:pPr>
    </w:p>
    <w:p w:rsidR="00FE29DD" w:rsidRDefault="00FE29DD" w:rsidP="00FE29DD">
      <w:pPr>
        <w:jc w:val="right"/>
        <w:rPr>
          <w:rtl/>
        </w:rPr>
      </w:pPr>
    </w:p>
    <w:p w:rsidR="00FE29DD" w:rsidRDefault="00FE29DD" w:rsidP="00FE29DD">
      <w:pPr>
        <w:jc w:val="right"/>
        <w:rPr>
          <w:rtl/>
        </w:rPr>
      </w:pPr>
    </w:p>
    <w:p w:rsidR="00FE29DD" w:rsidRDefault="00FE29DD" w:rsidP="00FE29DD">
      <w:pPr>
        <w:jc w:val="right"/>
        <w:rPr>
          <w:rtl/>
        </w:rPr>
      </w:pPr>
    </w:p>
    <w:p w:rsidR="00FE29DD" w:rsidRPr="00FE29DD" w:rsidRDefault="00FE29DD" w:rsidP="00FE29DD">
      <w:pPr>
        <w:rPr>
          <w:rFonts w:hint="cs"/>
          <w:color w:val="000000" w:themeColor="text1"/>
          <w:sz w:val="32"/>
          <w:szCs w:val="32"/>
          <w:rtl/>
        </w:rPr>
      </w:pPr>
      <w:r w:rsidRPr="00FE29DD">
        <w:rPr>
          <w:rFonts w:hint="cs"/>
          <w:color w:val="000000" w:themeColor="text1"/>
          <w:sz w:val="32"/>
          <w:szCs w:val="32"/>
          <w:rtl/>
        </w:rPr>
        <w:lastRenderedPageBreak/>
        <w:t>צבע את האותיות:</w:t>
      </w:r>
    </w:p>
    <w:p w:rsidR="00FE29DD" w:rsidRPr="00FE29DD" w:rsidRDefault="00FE29DD" w:rsidP="00FE29DD">
      <w:pPr>
        <w:rPr>
          <w:rFonts w:hint="cs"/>
          <w:color w:val="000000" w:themeColor="text1"/>
          <w:sz w:val="32"/>
          <w:szCs w:val="32"/>
          <w:rtl/>
        </w:rPr>
      </w:pPr>
    </w:p>
    <w:p w:rsidR="00FE29DD" w:rsidRPr="00FE29DD" w:rsidRDefault="00FE29DD" w:rsidP="00FE29DD">
      <w:pPr>
        <w:rPr>
          <w:rFonts w:hint="cs"/>
          <w:color w:val="000000" w:themeColor="text1"/>
          <w:sz w:val="32"/>
          <w:szCs w:val="32"/>
          <w:rtl/>
        </w:rPr>
      </w:pPr>
      <w:r w:rsidRPr="00FE29DD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FE29DD">
        <w:rPr>
          <w:rFonts w:hint="cs"/>
          <w:noProof/>
          <w:color w:val="000000" w:themeColor="text1"/>
          <w:sz w:val="32"/>
          <w:szCs w:val="32"/>
          <w:lang w:bidi="ar-SA"/>
        </w:rPr>
        <mc:AlternateContent>
          <mc:Choice Requires="wps">
            <w:drawing>
              <wp:inline distT="0" distB="0" distL="0" distR="0" wp14:anchorId="63B9C16F" wp14:editId="683E9C88">
                <wp:extent cx="1351915" cy="1450975"/>
                <wp:effectExtent l="9525" t="9525" r="9525" b="9525"/>
                <wp:docPr id="4" name="תיבת טקסט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51915" cy="1450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29DD" w:rsidRDefault="00FE29DD" w:rsidP="00FE29D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80"/>
                                <w:sz w:val="72"/>
                                <w:szCs w:val="72"/>
                                <w:rtl/>
                                <w:lang w:bidi="he-IL"/>
                                <w14:textOutline w14:w="9525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ט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B9C16F" id="תיבת טקסט 4" o:spid="_x0000_s1028" type="#_x0000_t202" style="width:106.45pt;height:1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" filled="f" stroked="f">
                <o:lock v:ext="edit" shapetype="t"/>
                <v:textbox style="mso-fit-shape-to-text:t">
                  <w:txbxContent>
                    <w:p w:rsidR="00FE29DD" w:rsidRDefault="00FE29DD" w:rsidP="00FE29DD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80"/>
                          <w:sz w:val="72"/>
                          <w:szCs w:val="72"/>
                          <w:rtl/>
                          <w:lang w:bidi="he-IL"/>
                          <w14:textOutline w14:w="9525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FE29DD">
        <w:rPr>
          <w:rFonts w:hint="cs"/>
          <w:color w:val="000000" w:themeColor="text1"/>
          <w:sz w:val="32"/>
          <w:szCs w:val="32"/>
          <w:rtl/>
        </w:rPr>
        <w:t xml:space="preserve">                               </w:t>
      </w:r>
      <w:r w:rsidRPr="00FE29DD">
        <w:rPr>
          <w:rFonts w:hint="cs"/>
          <w:noProof/>
          <w:color w:val="000000" w:themeColor="text1"/>
          <w:sz w:val="32"/>
          <w:szCs w:val="32"/>
          <w:lang w:bidi="ar-SA"/>
        </w:rPr>
        <mc:AlternateContent>
          <mc:Choice Requires="wps">
            <w:drawing>
              <wp:inline distT="0" distB="0" distL="0" distR="0" wp14:anchorId="45080C1C" wp14:editId="60C56DEE">
                <wp:extent cx="1143000" cy="1729105"/>
                <wp:effectExtent l="9525" t="19050" r="9525" b="9525"/>
                <wp:docPr id="3" name="תיבת טקס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43000" cy="17291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29DD" w:rsidRDefault="00FE29DD" w:rsidP="00FE29D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uttman Yad-Brush" w:cs="Guttman Yad-Brush" w:hint="cs"/>
                                <w:outline/>
                                <w:color w:val="000080"/>
                                <w:sz w:val="72"/>
                                <w:szCs w:val="72"/>
                                <w:rtl/>
                                <w:lang w:bidi="he-IL"/>
                                <w14:textOutline w14:w="9525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ט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080C1C" id="תיבת טקסט 3" o:spid="_x0000_s1029" type="#_x0000_t202" style="width:90pt;height:13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" filled="f" stroked="f">
                <o:lock v:ext="edit" shapetype="t"/>
                <v:textbox style="mso-fit-shape-to-text:t">
                  <w:txbxContent>
                    <w:p w:rsidR="00FE29DD" w:rsidRDefault="00FE29DD" w:rsidP="00FE29DD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uttman Yad-Brush" w:cs="Guttman Yad-Brush" w:hint="cs"/>
                          <w:outline/>
                          <w:color w:val="000080"/>
                          <w:sz w:val="72"/>
                          <w:szCs w:val="72"/>
                          <w:rtl/>
                          <w:lang w:bidi="he-IL"/>
                          <w14:textOutline w14:w="9525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E29DD" w:rsidRPr="00FE29DD" w:rsidRDefault="00FE29DD" w:rsidP="00FE29DD">
      <w:pPr>
        <w:rPr>
          <w:rFonts w:hint="cs"/>
          <w:color w:val="000000" w:themeColor="text1"/>
          <w:sz w:val="32"/>
          <w:szCs w:val="32"/>
          <w:rtl/>
        </w:rPr>
      </w:pPr>
    </w:p>
    <w:p w:rsidR="00FE29DD" w:rsidRPr="00FE29DD" w:rsidRDefault="00FE29DD" w:rsidP="00FE29DD">
      <w:pPr>
        <w:rPr>
          <w:rFonts w:hint="cs"/>
          <w:color w:val="000000" w:themeColor="text1"/>
          <w:sz w:val="32"/>
          <w:szCs w:val="32"/>
          <w:rtl/>
        </w:rPr>
      </w:pPr>
      <w:r w:rsidRPr="00FE29DD">
        <w:rPr>
          <w:rFonts w:hint="cs"/>
          <w:color w:val="000000" w:themeColor="text1"/>
          <w:sz w:val="32"/>
          <w:szCs w:val="32"/>
          <w:rtl/>
        </w:rPr>
        <w:t>כתוב את האות: ט</w:t>
      </w:r>
    </w:p>
    <w:p w:rsidR="00FE29DD" w:rsidRPr="00FE29DD" w:rsidRDefault="00FE29DD" w:rsidP="00FE29DD">
      <w:pPr>
        <w:rPr>
          <w:rFonts w:hint="cs"/>
          <w:color w:val="000000" w:themeColor="text1"/>
          <w:sz w:val="32"/>
          <w:szCs w:val="32"/>
          <w:rtl/>
        </w:rPr>
      </w:pPr>
      <w:r w:rsidRPr="00FE29DD">
        <w:rPr>
          <w:rFonts w:hint="cs"/>
          <w:color w:val="000000" w:themeColor="text1"/>
          <w:sz w:val="32"/>
          <w:szCs w:val="32"/>
          <w:rtl/>
        </w:rPr>
        <w:t>______________________________________________________________________________________________________</w:t>
      </w:r>
    </w:p>
    <w:p w:rsidR="00FE29DD" w:rsidRPr="00FE29DD" w:rsidRDefault="00FE29DD" w:rsidP="00FE29DD">
      <w:pPr>
        <w:rPr>
          <w:rFonts w:hint="cs"/>
          <w:color w:val="000000" w:themeColor="text1"/>
          <w:sz w:val="32"/>
          <w:szCs w:val="32"/>
          <w:rtl/>
        </w:rPr>
      </w:pPr>
    </w:p>
    <w:p w:rsidR="00FE29DD" w:rsidRPr="00FE29DD" w:rsidRDefault="00FE29DD" w:rsidP="00FE29DD">
      <w:pPr>
        <w:rPr>
          <w:rFonts w:hint="cs"/>
          <w:color w:val="000000" w:themeColor="text1"/>
          <w:sz w:val="32"/>
          <w:szCs w:val="32"/>
          <w:rtl/>
        </w:rPr>
      </w:pPr>
      <w:r w:rsidRPr="00FE29DD">
        <w:rPr>
          <w:rFonts w:hint="cs"/>
          <w:color w:val="000000" w:themeColor="text1"/>
          <w:sz w:val="32"/>
          <w:szCs w:val="32"/>
          <w:rtl/>
        </w:rPr>
        <w:t xml:space="preserve">כתוב את האות: </w:t>
      </w:r>
      <w:r w:rsidRPr="00FE29DD">
        <w:rPr>
          <w:rFonts w:cs="Guttman Yad-Brush" w:hint="cs"/>
          <w:color w:val="000000" w:themeColor="text1"/>
          <w:sz w:val="32"/>
          <w:szCs w:val="32"/>
          <w:rtl/>
        </w:rPr>
        <w:t>ט</w:t>
      </w:r>
    </w:p>
    <w:p w:rsidR="00FE29DD" w:rsidRPr="00FE29DD" w:rsidRDefault="00FE29DD" w:rsidP="00FE29DD">
      <w:pPr>
        <w:rPr>
          <w:rFonts w:hint="cs"/>
          <w:color w:val="000000" w:themeColor="text1"/>
          <w:sz w:val="32"/>
          <w:szCs w:val="32"/>
          <w:rtl/>
        </w:rPr>
      </w:pPr>
      <w:r w:rsidRPr="00FE29DD">
        <w:rPr>
          <w:rFonts w:hint="cs"/>
          <w:color w:val="000000" w:themeColor="text1"/>
          <w:sz w:val="32"/>
          <w:szCs w:val="32"/>
          <w:rtl/>
        </w:rPr>
        <w:t>______________________________________________________________________________________________________</w:t>
      </w:r>
    </w:p>
    <w:p w:rsidR="00FE29DD" w:rsidRPr="00FE29DD" w:rsidRDefault="00FE29DD" w:rsidP="00FE29DD">
      <w:pPr>
        <w:rPr>
          <w:rFonts w:hint="cs"/>
          <w:color w:val="000000" w:themeColor="text1"/>
          <w:sz w:val="32"/>
          <w:szCs w:val="32"/>
          <w:rtl/>
        </w:rPr>
      </w:pPr>
    </w:p>
    <w:p w:rsidR="00FE29DD" w:rsidRPr="00FE29DD" w:rsidRDefault="00FE29DD" w:rsidP="00FE29DD">
      <w:pPr>
        <w:rPr>
          <w:rFonts w:hint="cs"/>
          <w:color w:val="000000" w:themeColor="text1"/>
          <w:sz w:val="32"/>
          <w:szCs w:val="32"/>
          <w:rtl/>
        </w:rPr>
      </w:pPr>
      <w:r w:rsidRPr="00FE29DD">
        <w:rPr>
          <w:rFonts w:hint="cs"/>
          <w:color w:val="000000" w:themeColor="text1"/>
          <w:sz w:val="32"/>
          <w:szCs w:val="32"/>
          <w:rtl/>
        </w:rPr>
        <w:t>הקף בעיגול את האות : ט</w:t>
      </w:r>
    </w:p>
    <w:p w:rsidR="00FE29DD" w:rsidRPr="00FE29DD" w:rsidRDefault="00FE29DD" w:rsidP="00FE29DD">
      <w:pPr>
        <w:rPr>
          <w:rFonts w:hint="cs"/>
          <w:color w:val="000000" w:themeColor="text1"/>
          <w:sz w:val="32"/>
          <w:szCs w:val="32"/>
          <w:rtl/>
        </w:rPr>
      </w:pPr>
      <w:r w:rsidRPr="00FE29DD">
        <w:rPr>
          <w:rFonts w:hint="cs"/>
          <w:color w:val="000000" w:themeColor="text1"/>
          <w:sz w:val="32"/>
          <w:szCs w:val="32"/>
          <w:rtl/>
        </w:rPr>
        <w:t>טוב      טובים     טבע    טבעת     מטבח    מטריה   מחט    חוט    אבטיח</w:t>
      </w:r>
    </w:p>
    <w:p w:rsidR="00FE29DD" w:rsidRPr="00FE29DD" w:rsidRDefault="00FE29DD" w:rsidP="00FE29DD">
      <w:pPr>
        <w:rPr>
          <w:rFonts w:hint="cs"/>
          <w:color w:val="000000" w:themeColor="text1"/>
          <w:sz w:val="32"/>
          <w:szCs w:val="32"/>
          <w:rtl/>
        </w:rPr>
      </w:pPr>
    </w:p>
    <w:p w:rsidR="00FE29DD" w:rsidRPr="009B78E8" w:rsidRDefault="00FE29DD" w:rsidP="00FE29DD">
      <w:pPr>
        <w:rPr>
          <w:rFonts w:hint="cs"/>
          <w:color w:val="000080"/>
          <w:sz w:val="32"/>
          <w:szCs w:val="32"/>
          <w:rtl/>
        </w:rPr>
      </w:pPr>
      <w:bookmarkStart w:id="0" w:name="_GoBack"/>
      <w:bookmarkEnd w:id="0"/>
      <w:r w:rsidRPr="00FE29DD">
        <w:rPr>
          <w:rFonts w:hint="cs"/>
          <w:color w:val="000000" w:themeColor="text1"/>
          <w:sz w:val="32"/>
          <w:szCs w:val="32"/>
          <w:rtl/>
        </w:rPr>
        <w:t xml:space="preserve">                                </w:t>
      </w:r>
      <w:r w:rsidRPr="009B78E8">
        <w:rPr>
          <w:rFonts w:hint="cs"/>
          <w:color w:val="000080"/>
          <w:sz w:val="32"/>
          <w:szCs w:val="32"/>
          <w:rtl/>
        </w:rPr>
        <w:t xml:space="preserve"> </w:t>
      </w:r>
      <w:r w:rsidRPr="009B78E8">
        <w:rPr>
          <w:color w:val="000080"/>
        </w:rPr>
        <w:fldChar w:fldCharType="begin"/>
      </w:r>
      <w:r w:rsidRPr="009B78E8">
        <w:rPr>
          <w:color w:val="000080"/>
        </w:rPr>
        <w:instrText xml:space="preserve"> INCLUDEPICTURE "http://www.edu-negev.gov.il/bs/gibsanit/or/te1.gif" \* MERGEFORMATINET </w:instrText>
      </w:r>
      <w:r w:rsidRPr="009B78E8">
        <w:rPr>
          <w:color w:val="000080"/>
        </w:rPr>
        <w:fldChar w:fldCharType="separate"/>
      </w:r>
      <w:r w:rsidRPr="009B78E8">
        <w:rPr>
          <w:color w:val="000080"/>
        </w:rPr>
        <w:pict>
          <v:shape id="_x0000_i1026" type="#_x0000_t75" style="width:193.55pt;height:202.6pt">
            <v:imagedata r:id="rId6" r:href="rId7"/>
          </v:shape>
        </w:pict>
      </w:r>
      <w:r w:rsidRPr="009B78E8">
        <w:rPr>
          <w:color w:val="000080"/>
        </w:rPr>
        <w:fldChar w:fldCharType="end"/>
      </w:r>
      <w:r w:rsidRPr="009B78E8">
        <w:rPr>
          <w:rFonts w:hint="cs"/>
          <w:color w:val="000080"/>
          <w:sz w:val="32"/>
          <w:szCs w:val="32"/>
          <w:rtl/>
        </w:rPr>
        <w:t xml:space="preserve">      </w:t>
      </w:r>
    </w:p>
    <w:p w:rsidR="00FE29DD" w:rsidRDefault="00FE29DD" w:rsidP="00FE29DD">
      <w:pPr>
        <w:rPr>
          <w:rFonts w:hint="cs"/>
          <w:sz w:val="32"/>
          <w:szCs w:val="32"/>
          <w:rtl/>
        </w:rPr>
      </w:pPr>
    </w:p>
    <w:p w:rsidR="00FE29DD" w:rsidRDefault="00FE29DD" w:rsidP="00FE29DD">
      <w:pPr>
        <w:rPr>
          <w:rFonts w:hint="cs"/>
          <w:sz w:val="32"/>
          <w:szCs w:val="32"/>
          <w:rtl/>
        </w:rPr>
      </w:pPr>
    </w:p>
    <w:p w:rsidR="00FE29DD" w:rsidRDefault="00FE29DD" w:rsidP="00FE29DD">
      <w:pPr>
        <w:rPr>
          <w:rFonts w:hint="cs"/>
          <w:sz w:val="32"/>
          <w:szCs w:val="32"/>
          <w:rtl/>
        </w:rPr>
      </w:pPr>
    </w:p>
    <w:p w:rsidR="00FE29DD" w:rsidRDefault="00FE29DD" w:rsidP="00FE29DD">
      <w:pPr>
        <w:rPr>
          <w:sz w:val="32"/>
          <w:szCs w:val="32"/>
          <w:rtl/>
        </w:rPr>
      </w:pPr>
    </w:p>
    <w:p w:rsidR="00FE29DD" w:rsidRDefault="00FE29DD" w:rsidP="00FE29DD"/>
    <w:sectPr w:rsidR="00FE29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DD"/>
    <w:rsid w:val="005223D8"/>
    <w:rsid w:val="00FE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35C1F-2A01-44B1-8807-E2318660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9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FE29DD"/>
    <w:pPr>
      <w:bidi w:val="0"/>
      <w:spacing w:before="100" w:beforeAutospacing="1" w:after="100" w:afterAutospacing="1"/>
    </w:pPr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edu-negev.gov.il/bs/gibsanit/or/te1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http://www.edu-negev.gov.il/bs/gibsanit/or/h1.gif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1</cp:revision>
  <dcterms:created xsi:type="dcterms:W3CDTF">2020-10-12T06:16:00Z</dcterms:created>
  <dcterms:modified xsi:type="dcterms:W3CDTF">2020-10-12T06:18:00Z</dcterms:modified>
</cp:coreProperties>
</file>